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47" w:rsidRDefault="006D2D9A" w:rsidP="00431216">
      <w:pPr>
        <w:pStyle w:val="a7"/>
        <w:jc w:val="left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-260350</wp:posOffset>
            </wp:positionV>
            <wp:extent cx="546100" cy="647700"/>
            <wp:effectExtent l="0" t="0" r="6350" b="0"/>
            <wp:wrapThrough wrapText="bothSides">
              <wp:wrapPolygon edited="0">
                <wp:start x="0" y="0"/>
                <wp:lineTo x="0" y="19694"/>
                <wp:lineTo x="8288" y="20965"/>
                <wp:lineTo x="12056" y="20965"/>
                <wp:lineTo x="21098" y="19694"/>
                <wp:lineTo x="21098" y="0"/>
                <wp:lineTo x="0" y="0"/>
              </wp:wrapPolygon>
            </wp:wrapThrough>
            <wp:docPr id="356" name="Рисунок 356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C53" w:rsidRDefault="008D6C53" w:rsidP="004D6547">
      <w:pPr>
        <w:pStyle w:val="a7"/>
        <w:rPr>
          <w:szCs w:val="28"/>
        </w:rPr>
      </w:pPr>
      <w:bookmarkStart w:id="0" w:name="_GoBack"/>
      <w:bookmarkEnd w:id="0"/>
    </w:p>
    <w:p w:rsidR="004D6547" w:rsidRPr="001316E1" w:rsidRDefault="006D2D9A" w:rsidP="004D6547">
      <w:pPr>
        <w:pStyle w:val="a7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133350</wp:posOffset>
                </wp:positionV>
                <wp:extent cx="457200" cy="228600"/>
                <wp:effectExtent l="0" t="0" r="1905" b="0"/>
                <wp:wrapNone/>
                <wp:docPr id="5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4" o:spid="_x0000_s1026" type="#_x0000_t202" style="position:absolute;left:0;text-align:left;margin-left:253.35pt;margin-top:10.5pt;width:3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44nsw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7RZUxsfcZBZ+B2P4Cj2YMB+uy46uFOVl81EnLZUrFhN0rJsWW0hvxCe9M/&#10;uzrhaAuyHj/IGgLRrZEOaN+o3hYPyoEAHfr0eOqNTaaCQzKbQ78xqsAURUkMaxuBZsfLg9LmHZM9&#10;soscK2i9A6e7O20m16OLjSVkybsOzmnWiWcHgDmdQGi4am02CdfNH2mQrpJVQjwSxSuPBEXh3ZRL&#10;4sVlOJ8Vl8VyWYQ/bdyQZC2vayZsmKOyQvJnnTtofNLESVtadry2cDYlrTbrZafQjoKyS/cdCnLm&#10;5j9Pw9ULuLygFEYkuI1Sr4yTuUdKMvPSeZB4QZjepnFAUlKUzyndccH+nRIac5zOotmkpd9yC9z3&#10;mhvNem5gdnS8z3FycqKZVeBK1K61hvJuWp+Vwqb/VApo97HRTq9WopNYzX69BxQr4rWsH0G5SoKy&#10;QIQw8GDRSvUdoxGGR471ty1VDKPuvQD1pyEhdtq4jVMuRurcsj63UFEBVI4NRtNyaaYJtR0U37QQ&#10;aXpvQt7Ai2m4U/NTVod3BgPCkToMMzuBzvfO62nkLn4BAAD//wMAUEsDBBQABgAIAAAAIQA6RRu6&#10;3QAAAAkBAAAPAAAAZHJzL2Rvd25yZXYueG1sTI9PT8MwDMXvSHyHyEjcWLKJbqPUnRCIK4jxR+KW&#10;NV5b0ThVk63l2+Od2M32e3r+vWIz+U4daYhtYIT5zIAiroJruUb4eH++WYOKybKzXWBC+KUIm/Ly&#10;orC5CyO/0XGbaiUhHHOL0KTU51rHqiFv4yz0xKLtw+BtknWotRvsKOG+0wtjltrbluVDY3t6bKj6&#10;2R48wufL/vvr1rzWTz7rxzAZzf5OI15fTQ/3oBJN6d8MJ3xBh1KYduHALqoOITPLlVgRFnPpJIZs&#10;tZbD7jQY0GWhzxuUfwAAAP//AwBQSwECLQAUAAYACAAAACEAtoM4kv4AAADhAQAAEwAAAAAAAAAA&#10;AAAAAAAAAAAAW0NvbnRlbnRfVHlwZXNdLnhtbFBLAQItABQABgAIAAAAIQA4/SH/1gAAAJQBAAAL&#10;AAAAAAAAAAAAAAAAAC8BAABfcmVscy8ucmVsc1BLAQItABQABgAIAAAAIQA8k44nswIAALoFAAAO&#10;AAAAAAAAAAAAAAAAAC4CAABkcnMvZTJvRG9jLnhtbFBLAQItABQABgAIAAAAIQA6RRu63QAAAAkB&#10;AAAPAAAAAAAAAAAAAAAAAA0FAABkcnMvZG93bnJldi54bWxQSwUGAAAAAAQABADzAAAAFwYAAAAA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6547" w:rsidRPr="001316E1">
        <w:rPr>
          <w:sz w:val="40"/>
          <w:szCs w:val="40"/>
        </w:rPr>
        <w:t xml:space="preserve">Д Е </w:t>
      </w:r>
      <w:proofErr w:type="gramStart"/>
      <w:r w:rsidR="004D6547" w:rsidRPr="001316E1">
        <w:rPr>
          <w:sz w:val="40"/>
          <w:szCs w:val="40"/>
        </w:rPr>
        <w:t>П</w:t>
      </w:r>
      <w:proofErr w:type="gramEnd"/>
      <w:r w:rsidR="004D6547" w:rsidRPr="001316E1">
        <w:rPr>
          <w:sz w:val="40"/>
          <w:szCs w:val="40"/>
        </w:rPr>
        <w:t xml:space="preserve"> У Т А Т</w:t>
      </w:r>
    </w:p>
    <w:p w:rsidR="004D6547" w:rsidRDefault="006D2D9A" w:rsidP="004D6547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689610</wp:posOffset>
                </wp:positionV>
                <wp:extent cx="457200" cy="228600"/>
                <wp:effectExtent l="0" t="3810" r="1905" b="0"/>
                <wp:wrapNone/>
                <wp:docPr id="4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1" o:spid="_x0000_s1027" type="#_x0000_t202" style="position:absolute;left:0;text-align:left;margin-left:253.35pt;margin-top:54.3pt;width:3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0a8tg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FdLkJbn6HXKbjd9+BoRjBAnx1X3d/J8qtGQq4aKrbsRik5NIxWkJ+76Z9d&#10;nXC0BdkMH2QFgejOSAc01qqzxYNyIECHPj2eemOTKeGQzBbQb4xKMEVRPIc15ObT9Hi5V9q8Y7JD&#10;dpFhBa134HR/p83kenSxsYQseNu69rfi2QFgTicQGq5am03CdfNHEiTreB0Tj0TztUeCPPduihXx&#10;5kW4mOWX+WqVhz9t3JCkDa8qJmyYo7JC8medO2h80sRJW1q2vLJwNiWttptVq9CegrIL9x0Kcubm&#10;P0/D1Qu4vKAURiS4jRKvmMcLjxRk5iWLIPaCMLlN5gFJSF48p3THBft3SmjIcDKLZpOWfsstcN9r&#10;bjTtuIHZ0fIuw/HJiaZWgWtRudYayttpfVYKm/5TKaDdx0Y7vVqJTmI142Z0T+P0DDayegQBKwkC&#10;Ay3C3INFI9V3jAaYIRnW33ZUMYza9wIeQRISYoeO2zgBY6TOLZtzCxUlQGXYYDQtV2YaVLte8W0D&#10;kaZnJ+QNPJyaO1HbFzZlBYzsBuaE43aYaXYQne+d19PkXf4CAAD//wMAUEsDBBQABgAIAAAAIQAF&#10;PRh63gAAAAsBAAAPAAAAZHJzL2Rvd25yZXYueG1sTI/NTsMwEITvSH0Haytxo3ZRkoYQp6pAXEGU&#10;H4mbG2+TiHgdxW4T3p7lRI8782l2ptzOrhdnHEPnScN6pUAg1d521Gh4f3u6yUGEaMia3hNq+MEA&#10;22pxVZrC+ole8byPjeAQCoXR0MY4FFKGukVnwsoPSOwd/ehM5HNspB3NxOGul7dKZdKZjvhDawZ8&#10;aLH+3p+cho/n49dnol6aR5cOk5+VJHcntb5ezrt7EBHn+A/DX32uDhV3OvgT2SB6DanKNoyyofIM&#10;BBPpJmflwEqSZCCrUl5uqH4BAAD//wMAUEsBAi0AFAAGAAgAAAAhALaDOJL+AAAA4QEAABMAAAAA&#10;AAAAAAAAAAAAAAAAAFtDb250ZW50X1R5cGVzXS54bWxQSwECLQAUAAYACAAAACEAOP0h/9YAAACU&#10;AQAACwAAAAAAAAAAAAAAAAAvAQAAX3JlbHMvLnJlbHNQSwECLQAUAAYACAAAACEArx9GvLYCAADB&#10;BQAADgAAAAAAAAAAAAAAAAAuAgAAZHJzL2Uyb0RvYy54bWxQSwECLQAUAAYACAAAACEABT0Yet4A&#10;AAALAQAADwAAAAAAAAAAAAAAAAAQBQAAZHJzL2Rvd25yZXYueG1sUEsFBgAAAAAEAAQA8wAAABsG&#10;AAAAAA==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B55">
        <w:rPr>
          <w:b/>
          <w:sz w:val="32"/>
          <w:szCs w:val="32"/>
        </w:rPr>
        <w:t>Законодательного Собрания Новосибирской области</w:t>
      </w:r>
      <w:r w:rsidR="004D6547" w:rsidRPr="008D6610">
        <w:rPr>
          <w:b/>
          <w:sz w:val="32"/>
          <w:szCs w:val="32"/>
        </w:rPr>
        <w:br/>
      </w:r>
      <w:r w:rsidR="004D6547" w:rsidRPr="008D6610">
        <w:rPr>
          <w:b/>
          <w:spacing w:val="-4"/>
          <w:sz w:val="32"/>
          <w:szCs w:val="32"/>
        </w:rPr>
        <w:t xml:space="preserve">от избирательного объединения </w:t>
      </w:r>
      <w:r w:rsidR="00B82587">
        <w:rPr>
          <w:b/>
          <w:spacing w:val="-4"/>
          <w:sz w:val="32"/>
          <w:szCs w:val="32"/>
        </w:rPr>
        <w:t>региональ</w:t>
      </w:r>
      <w:r w:rsidR="004D6547" w:rsidRPr="008D6610">
        <w:rPr>
          <w:b/>
          <w:spacing w:val="-4"/>
          <w:sz w:val="32"/>
          <w:szCs w:val="32"/>
        </w:rPr>
        <w:t>ного отделения</w:t>
      </w:r>
      <w:r w:rsidR="00B82587">
        <w:rPr>
          <w:b/>
          <w:spacing w:val="-4"/>
          <w:sz w:val="32"/>
          <w:szCs w:val="32"/>
        </w:rPr>
        <w:t xml:space="preserve"> </w:t>
      </w:r>
      <w:r w:rsidR="00223D65">
        <w:rPr>
          <w:b/>
          <w:spacing w:val="-4"/>
          <w:sz w:val="32"/>
          <w:szCs w:val="32"/>
        </w:rPr>
        <w:t>партии «СПРАВЕДЛИВАЯ РОССИЯ» в Новосибирской области</w:t>
      </w:r>
    </w:p>
    <w:p w:rsidR="00125E7D" w:rsidRPr="008D6610" w:rsidRDefault="00125E7D" w:rsidP="004D6547">
      <w:pPr>
        <w:jc w:val="center"/>
        <w:rPr>
          <w:b/>
          <w:sz w:val="32"/>
          <w:szCs w:val="32"/>
        </w:rPr>
      </w:pPr>
    </w:p>
    <w:p w:rsidR="004D6547" w:rsidRDefault="006D2D9A" w:rsidP="004D6547">
      <w:pPr>
        <w:pStyle w:val="a8"/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241300</wp:posOffset>
                </wp:positionV>
                <wp:extent cx="457200" cy="228600"/>
                <wp:effectExtent l="0" t="3175" r="1905" b="0"/>
                <wp:wrapNone/>
                <wp:docPr id="3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547" w:rsidRPr="00125E7D" w:rsidRDefault="004D6547" w:rsidP="00125E7D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5" o:spid="_x0000_s1028" type="#_x0000_t202" style="position:absolute;left:0;text-align:left;margin-left:253.35pt;margin-top:19pt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2atw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y3hm6zMOOgO3+wEczR4M0GfHVQ93svqqkZDLlooNu1FKji2jNeQX2pv+&#10;2dUJR1uQ9fhB1hCIbo10QPtG9bZ4UA4E6NCnx1NvbDIVHJLZHPqNUQWmKEpiWNsINDteHpQ275js&#10;kV3kWEHrHTjd3WkzuR5dbCwhS951cE6zTjw7AMzpBELDVWuzSbhu/kiDdJWsEuKRKF55JCgK76Zc&#10;Ei8uw/msuCyWyyL8aeOGJGt5XTNhwxyVFZI/69xB45MmTtrSsuO1hbMpabVZLzuFdhSUXbrvUJAz&#10;N/95Gq5ewOUFpTAiwW2UemWczD1SkpmXzoPEC8L0No0DkpKifE7pjgv275TQmON0Fs0mLf2WW+C+&#10;19xo1nMDs6PjfY6TkxPNrAJXonatNZR30/qsFDb9p1JAu4+Ndnq1Ep3EavbrvXsakY1utbyW9SMI&#10;WEkQGGgR5h4sWqm+YzTCDMmx/ralimHUvRfwCNKQEDt03MYJGCN1blmfW6ioACrHBqNpuTTToNoO&#10;im9aiDQ9OyFv4OE03In6KavDc4M54bgdZpodROd75/U0eRe/AAAA//8DAFBLAwQUAAYACAAAACEA&#10;Dk6oIN0AAAAJAQAADwAAAGRycy9kb3ducmV2LnhtbEyPwU7DMAyG70i8Q2QkbiwB1rWUuhMCcQUx&#10;2CRuWeu1FY1TNdla3h5zgqPtT7+/v1jPrlcnGkPnGeF6YUARV77uuEH4eH++ykCFaLm2vWdC+KYA&#10;6/L8rLB57Sd+o9MmNkpCOOQWoY1xyLUOVUvOhoUfiOV28KOzUcax0fVoJwl3vb4xZqWd7Vg+tHag&#10;x5aqr83RIWxfDp+7pXltnlwyTH42mt2dRry8mB/uQUWa4x8Mv/qiDqU47f2R66B6hMSsUkERbjPp&#10;JECSZrLYI6RLA7os9P8G5Q8AAAD//wMAUEsBAi0AFAAGAAgAAAAhALaDOJL+AAAA4QEAABMAAAAA&#10;AAAAAAAAAAAAAAAAAFtDb250ZW50X1R5cGVzXS54bWxQSwECLQAUAAYACAAAACEAOP0h/9YAAACU&#10;AQAACwAAAAAAAAAAAAAAAAAvAQAAX3JlbHMvLnJlbHNQSwECLQAUAAYACAAAACEA6iT9mrcCAADB&#10;BQAADgAAAAAAAAAAAAAAAAAuAgAAZHJzL2Uyb0RvYy54bWxQSwECLQAUAAYACAAAACEADk6oIN0A&#10;AAAJAQAADwAAAAAAAAAAAAAAAAARBQAAZHJzL2Rvd25yZXYueG1sUEsFBgAAAAAEAAQA8wAAABsG&#10;AAAAAA==&#10;" filled="f" stroked="f">
                <v:textbox>
                  <w:txbxContent>
                    <w:p w:rsidR="004D6547" w:rsidRPr="00125E7D" w:rsidRDefault="004D6547" w:rsidP="00125E7D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5B55">
        <w:rPr>
          <w:sz w:val="40"/>
          <w:szCs w:val="40"/>
        </w:rPr>
        <w:t>Замиралов Александр Михайлович</w:t>
      </w:r>
    </w:p>
    <w:p w:rsidR="004D6547" w:rsidRPr="00BA1AC6" w:rsidRDefault="004D6547" w:rsidP="004D6547">
      <w:pPr>
        <w:pStyle w:val="a8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3"/>
        <w:gridCol w:w="4148"/>
        <w:gridCol w:w="2800"/>
      </w:tblGrid>
      <w:tr w:rsidR="004D6547" w:rsidRPr="00CA4DD1" w:rsidTr="00503AD2">
        <w:trPr>
          <w:trHeight w:val="860"/>
        </w:trPr>
        <w:tc>
          <w:tcPr>
            <w:tcW w:w="3473" w:type="dxa"/>
            <w:shd w:val="clear" w:color="auto" w:fill="auto"/>
          </w:tcPr>
          <w:p w:rsidR="006258BF" w:rsidRPr="004B2D7C" w:rsidRDefault="004D6547" w:rsidP="004B2D7C">
            <w:pPr>
              <w:pStyle w:val="a3"/>
              <w:ind w:firstLine="0"/>
              <w:rPr>
                <w:sz w:val="24"/>
                <w:szCs w:val="24"/>
              </w:rPr>
            </w:pPr>
            <w:r w:rsidRPr="004B2D7C">
              <w:rPr>
                <w:sz w:val="24"/>
                <w:szCs w:val="24"/>
              </w:rPr>
              <w:t>ул.</w:t>
            </w:r>
            <w:r w:rsidR="001A5B55" w:rsidRPr="004B2D7C">
              <w:rPr>
                <w:sz w:val="24"/>
                <w:szCs w:val="24"/>
              </w:rPr>
              <w:t xml:space="preserve"> Кирова</w:t>
            </w:r>
            <w:r w:rsidRPr="004B2D7C">
              <w:rPr>
                <w:sz w:val="24"/>
                <w:szCs w:val="24"/>
              </w:rPr>
              <w:t>,</w:t>
            </w:r>
            <w:r w:rsidR="004A4F4F" w:rsidRPr="004B2D7C">
              <w:rPr>
                <w:sz w:val="24"/>
                <w:szCs w:val="24"/>
              </w:rPr>
              <w:t xml:space="preserve"> 3</w:t>
            </w:r>
            <w:r w:rsidR="00C05EFE" w:rsidRPr="004B2D7C">
              <w:rPr>
                <w:sz w:val="24"/>
                <w:szCs w:val="24"/>
              </w:rPr>
              <w:t>, к. 406</w:t>
            </w:r>
          </w:p>
          <w:p w:rsidR="004D6547" w:rsidRPr="008D6610" w:rsidRDefault="00DC4E5A" w:rsidP="004B2D7C">
            <w:pPr>
              <w:pStyle w:val="a3"/>
              <w:ind w:firstLine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74B07C" wp14:editId="39A32E2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244002</wp:posOffset>
                      </wp:positionV>
                      <wp:extent cx="6629400" cy="0"/>
                      <wp:effectExtent l="0" t="0" r="19050" b="19050"/>
                      <wp:wrapNone/>
                      <wp:docPr id="1" name="Line 3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5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9.2pt" to="514.3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NI5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6WPoTW9cASGV2tpQHT2pV/Os6XeHlK5aovY8cnw7G0jMQkbyLiVsnIEbdv0XzSCGHLyO&#10;jTo1tguQ0AJ0inqcb3rwk0cUDmezySJPQTY6+BJSDInGOv+Z6w4Fo8QSWEdgcnx2PhAhxRAS7lF6&#10;I6SMckuFemC7SKdpzHBaCha8Ic7Z/a6SFh1JmJj4xbLAcx9m9UGxiNZywtZX2xMhLzbcLlXAg1qA&#10;z9W6jMSPRbpYz9fzfJRPZutRntb16NOmykezTfY4rR/qqqqzn4FalhetYIyrwG4Yzyz/O/mvD+Uy&#10;WLcBvfUheY8eGwZkh38kHcUM+l0mYafZeWsHkWEiY/D19YSRv9+Dff/GV78AAAD//wMAUEsDBBQA&#10;BgAIAAAAIQDb+EDK3QAAAAoBAAAPAAAAZHJzL2Rvd25yZXYueG1sTI9NT8MwDIbvSPyHyEjctnRf&#10;UErTCSZx2Y0yAUevMW1F4lRN1rX/nkwc4Gj71ePnzbejNWKg3reOFSzmCQjiyumWawWHt5dZCsIH&#10;ZI3GMSmYyMO2uL7KMdPuzK80lKEWEcI+QwVNCF0mpa8asujnriOOty/XWwxx7GupezxHuDVymSR3&#10;0mLL8UODHe0aqr7Lk42UzUf6vMf0ME2m/HxY7973A1ulbm/Gp0cQgcbwF4aLflSHIjod3Ym1F0bB&#10;bLFZxaiCVboGcQkky/QexPF3I4tc/q9Q/AAAAP//AwBQSwECLQAUAAYACAAAACEAtoM4kv4AAADh&#10;AQAAEwAAAAAAAAAAAAAAAAAAAAAAW0NvbnRlbnRfVHlwZXNdLnhtbFBLAQItABQABgAIAAAAIQA4&#10;/SH/1gAAAJQBAAALAAAAAAAAAAAAAAAAAC8BAABfcmVscy8ucmVsc1BLAQItABQABgAIAAAAIQDQ&#10;BNI5FAIAACsEAAAOAAAAAAAAAAAAAAAAAC4CAABkcnMvZTJvRG9jLnhtbFBLAQItABQABgAIAAAA&#10;IQDb+EDK3QAAAAoBAAAPAAAAAAAAAAAAAAAAAG4EAABkcnMvZG93bnJldi54bWxQSwUGAAAAAAQA&#10;BADzAAAAeAUAAAAA&#10;" strokeweight="1.5pt"/>
                  </w:pict>
                </mc:Fallback>
              </mc:AlternateContent>
            </w:r>
            <w:r w:rsidR="004D6547" w:rsidRPr="004B2D7C">
              <w:rPr>
                <w:sz w:val="24"/>
                <w:szCs w:val="24"/>
              </w:rPr>
              <w:t>г.</w:t>
            </w:r>
            <w:r w:rsidR="006258BF" w:rsidRPr="004B2D7C">
              <w:rPr>
                <w:sz w:val="24"/>
                <w:szCs w:val="24"/>
              </w:rPr>
              <w:t xml:space="preserve"> </w:t>
            </w:r>
            <w:r w:rsidR="004D6547" w:rsidRPr="004B2D7C">
              <w:rPr>
                <w:sz w:val="24"/>
                <w:szCs w:val="24"/>
              </w:rPr>
              <w:t>Новосибирск, 630</w:t>
            </w:r>
            <w:r w:rsidR="005F40B1">
              <w:rPr>
                <w:sz w:val="24"/>
                <w:szCs w:val="24"/>
              </w:rPr>
              <w:t>011</w:t>
            </w:r>
          </w:p>
        </w:tc>
        <w:tc>
          <w:tcPr>
            <w:tcW w:w="4148" w:type="dxa"/>
            <w:shd w:val="clear" w:color="auto" w:fill="auto"/>
          </w:tcPr>
          <w:p w:rsidR="004D6547" w:rsidRPr="008D6610" w:rsidRDefault="004D6547" w:rsidP="00BE5A8B">
            <w:pPr>
              <w:pStyle w:val="a3"/>
            </w:pPr>
          </w:p>
        </w:tc>
        <w:tc>
          <w:tcPr>
            <w:tcW w:w="2800" w:type="dxa"/>
            <w:shd w:val="clear" w:color="auto" w:fill="auto"/>
          </w:tcPr>
          <w:p w:rsidR="00C05EFE" w:rsidRPr="004B2D7C" w:rsidRDefault="005F40B1" w:rsidP="00C05E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C05EFE" w:rsidRPr="004B2D7C">
              <w:rPr>
                <w:sz w:val="24"/>
                <w:szCs w:val="24"/>
              </w:rPr>
              <w:t>елефон</w:t>
            </w:r>
            <w:r>
              <w:rPr>
                <w:sz w:val="24"/>
                <w:szCs w:val="24"/>
              </w:rPr>
              <w:t>/факс</w:t>
            </w:r>
            <w:r w:rsidR="00E443CD">
              <w:rPr>
                <w:sz w:val="24"/>
                <w:szCs w:val="24"/>
              </w:rPr>
              <w:t>:</w:t>
            </w:r>
            <w:r w:rsidR="00C05EFE" w:rsidRPr="004B2D7C">
              <w:rPr>
                <w:sz w:val="24"/>
                <w:szCs w:val="24"/>
              </w:rPr>
              <w:t>202-05-71</w:t>
            </w:r>
          </w:p>
          <w:p w:rsidR="004D6547" w:rsidRPr="004A4F4F" w:rsidRDefault="004A4F4F" w:rsidP="00DC4E5A">
            <w:pPr>
              <w:pStyle w:val="a3"/>
              <w:ind w:firstLine="0"/>
            </w:pPr>
            <w:r w:rsidRPr="004B2D7C">
              <w:rPr>
                <w:sz w:val="24"/>
                <w:szCs w:val="24"/>
                <w:lang w:val="en-US"/>
              </w:rPr>
              <w:t>e</w:t>
            </w:r>
            <w:r w:rsidR="001A5B55" w:rsidRPr="004B2D7C">
              <w:rPr>
                <w:sz w:val="24"/>
                <w:szCs w:val="24"/>
              </w:rPr>
              <w:t>-</w:t>
            </w:r>
            <w:r w:rsidR="001A5B55" w:rsidRPr="004B2D7C">
              <w:rPr>
                <w:sz w:val="24"/>
                <w:szCs w:val="24"/>
                <w:lang w:val="en-US"/>
              </w:rPr>
              <w:t>mail</w:t>
            </w:r>
            <w:r w:rsidR="001A5B55" w:rsidRPr="004B2D7C">
              <w:rPr>
                <w:sz w:val="24"/>
                <w:szCs w:val="24"/>
              </w:rPr>
              <w:t>:</w:t>
            </w:r>
            <w:proofErr w:type="spellStart"/>
            <w:r w:rsidR="00CA4DD1" w:rsidRPr="004B2D7C">
              <w:rPr>
                <w:sz w:val="24"/>
                <w:szCs w:val="24"/>
                <w:lang w:val="en-US"/>
              </w:rPr>
              <w:t>zam</w:t>
            </w:r>
            <w:proofErr w:type="spellEnd"/>
            <w:r w:rsidRPr="004B2D7C">
              <w:rPr>
                <w:sz w:val="24"/>
                <w:szCs w:val="24"/>
              </w:rPr>
              <w:t>@</w:t>
            </w:r>
            <w:proofErr w:type="spellStart"/>
            <w:r w:rsidR="0034406D" w:rsidRPr="004B2D7C">
              <w:rPr>
                <w:sz w:val="24"/>
                <w:szCs w:val="24"/>
                <w:lang w:val="en-US"/>
              </w:rPr>
              <w:t>zsnso</w:t>
            </w:r>
            <w:proofErr w:type="spellEnd"/>
            <w:r w:rsidRPr="004B2D7C">
              <w:rPr>
                <w:sz w:val="24"/>
                <w:szCs w:val="24"/>
              </w:rPr>
              <w:t>.</w:t>
            </w:r>
            <w:proofErr w:type="spellStart"/>
            <w:r w:rsidRPr="004B2D7C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EB51D5" w:rsidRPr="00CA7AB1" w:rsidRDefault="002D45B4" w:rsidP="00EB51D5">
      <w:pPr>
        <w:rPr>
          <w:b/>
        </w:rPr>
      </w:pPr>
      <w:r>
        <w:rPr>
          <w:u w:val="single"/>
        </w:rPr>
        <w:t>21</w:t>
      </w:r>
      <w:r w:rsidR="0034406D" w:rsidRPr="00CA7AB1">
        <w:rPr>
          <w:u w:val="single"/>
        </w:rPr>
        <w:t>.</w:t>
      </w:r>
      <w:r w:rsidR="00B54AB5">
        <w:rPr>
          <w:u w:val="single"/>
        </w:rPr>
        <w:t>0</w:t>
      </w:r>
      <w:r>
        <w:rPr>
          <w:u w:val="single"/>
        </w:rPr>
        <w:t>5</w:t>
      </w:r>
      <w:r w:rsidR="0034406D" w:rsidRPr="00CA7AB1">
        <w:rPr>
          <w:u w:val="single"/>
        </w:rPr>
        <w:t>.201</w:t>
      </w:r>
      <w:r w:rsidR="001B222A">
        <w:rPr>
          <w:u w:val="single"/>
        </w:rPr>
        <w:t>5</w:t>
      </w:r>
      <w:r w:rsidR="0034406D" w:rsidRPr="00CA7AB1">
        <w:tab/>
      </w:r>
      <w:r w:rsidR="0034406D" w:rsidRPr="00CA7AB1">
        <w:tab/>
      </w:r>
      <w:r w:rsidR="0034406D" w:rsidRPr="00CA7AB1"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223D65" w:rsidRPr="00CA7AB1">
        <w:rPr>
          <w:b/>
        </w:rPr>
        <w:tab/>
      </w:r>
      <w:r w:rsidR="0034406D" w:rsidRPr="00CA7AB1">
        <w:t xml:space="preserve">№ </w:t>
      </w:r>
      <w:r>
        <w:rPr>
          <w:u w:val="single"/>
        </w:rPr>
        <w:t>58</w:t>
      </w:r>
      <w:r w:rsidR="0034406D" w:rsidRPr="00CA7AB1">
        <w:rPr>
          <w:u w:val="single"/>
        </w:rPr>
        <w:t>-1</w:t>
      </w:r>
      <w:r w:rsidR="001B222A">
        <w:rPr>
          <w:u w:val="single"/>
        </w:rPr>
        <w:t>5</w:t>
      </w:r>
    </w:p>
    <w:p w:rsidR="002D45B4" w:rsidRDefault="002D45B4" w:rsidP="002D45B4">
      <w:pPr>
        <w:ind w:left="6237"/>
      </w:pPr>
    </w:p>
    <w:p w:rsidR="002D45B4" w:rsidRDefault="002D45B4" w:rsidP="002D45B4">
      <w:pPr>
        <w:ind w:left="6237"/>
      </w:pPr>
      <w:r>
        <w:t>Председателю  Законодательного Собрания Новосибирской области</w:t>
      </w:r>
    </w:p>
    <w:p w:rsidR="002D45B4" w:rsidRDefault="002D45B4" w:rsidP="002D45B4">
      <w:pPr>
        <w:ind w:left="6237"/>
      </w:pPr>
      <w:r>
        <w:t>И.Г. Морозу</w:t>
      </w:r>
    </w:p>
    <w:p w:rsidR="002D45B4" w:rsidRDefault="002D45B4" w:rsidP="002D45B4">
      <w:pPr>
        <w:ind w:left="6237"/>
      </w:pPr>
    </w:p>
    <w:p w:rsidR="002D45B4" w:rsidRPr="003F1176" w:rsidRDefault="002D45B4" w:rsidP="002D45B4">
      <w:pPr>
        <w:jc w:val="both"/>
        <w:rPr>
          <w:sz w:val="16"/>
          <w:szCs w:val="16"/>
        </w:rPr>
      </w:pPr>
    </w:p>
    <w:p w:rsidR="002D45B4" w:rsidRDefault="002D45B4" w:rsidP="002D45B4">
      <w:pPr>
        <w:ind w:left="40" w:hanging="10"/>
        <w:jc w:val="center"/>
      </w:pPr>
      <w:r>
        <w:t>Уважаемый Иван Григорьевич!</w:t>
      </w:r>
    </w:p>
    <w:p w:rsidR="002D45B4" w:rsidRPr="003F1176" w:rsidRDefault="002D45B4" w:rsidP="002D45B4">
      <w:pPr>
        <w:ind w:left="40" w:firstLine="680"/>
        <w:jc w:val="both"/>
        <w:rPr>
          <w:sz w:val="16"/>
          <w:szCs w:val="16"/>
        </w:rPr>
      </w:pPr>
    </w:p>
    <w:p w:rsidR="00823CD8" w:rsidRDefault="002D45B4" w:rsidP="002D45B4">
      <w:pPr>
        <w:ind w:firstLine="709"/>
        <w:jc w:val="both"/>
      </w:pPr>
      <w:proofErr w:type="gramStart"/>
      <w:r w:rsidRPr="00F45C5F">
        <w:t>В соответствии с частью 1 статьи 38 Устава Новосибирской области, статьями 9, 10 Закона Новосибирской области «О нормативных правовых актах Новосибирской области», стат</w:t>
      </w:r>
      <w:r>
        <w:t>ьи</w:t>
      </w:r>
      <w:r w:rsidRPr="00F45C5F">
        <w:t xml:space="preserve"> </w:t>
      </w:r>
      <w:r>
        <w:t>73</w:t>
      </w:r>
      <w:r w:rsidRPr="00F45C5F">
        <w:t xml:space="preserve"> Регламента Законодательного Собрания Новосибирской области </w:t>
      </w:r>
      <w:r>
        <w:t xml:space="preserve">вношу </w:t>
      </w:r>
      <w:r w:rsidRPr="00F45C5F">
        <w:t xml:space="preserve">на рассмотрение Законодательного Собрания Новосибирской области проект закона Новосибирской области </w:t>
      </w:r>
      <w:r w:rsidRPr="001C206A">
        <w:t>«О внесении изменени</w:t>
      </w:r>
      <w:r>
        <w:t>й</w:t>
      </w:r>
      <w:r w:rsidRPr="001C206A">
        <w:t xml:space="preserve"> </w:t>
      </w:r>
      <w:r>
        <w:t xml:space="preserve">в </w:t>
      </w:r>
      <w:r w:rsidRPr="001C206A">
        <w:t>Закон Новосибирской области «О налогах и особенностях налогообложения отдельных категорий налогоплательщиков в Новосибирской области».</w:t>
      </w:r>
      <w:proofErr w:type="gramEnd"/>
    </w:p>
    <w:p w:rsidR="002D45B4" w:rsidRDefault="00823CD8" w:rsidP="002D45B4">
      <w:pPr>
        <w:ind w:firstLine="709"/>
        <w:jc w:val="both"/>
      </w:pPr>
      <w:r>
        <w:t xml:space="preserve">Прошу включить вопрос «О </w:t>
      </w:r>
      <w:r w:rsidRPr="00F45C5F">
        <w:t>проект</w:t>
      </w:r>
      <w:r>
        <w:t>е</w:t>
      </w:r>
      <w:r w:rsidRPr="00F45C5F">
        <w:t xml:space="preserve"> закона Новосибирской области </w:t>
      </w:r>
      <w:r w:rsidRPr="001C206A">
        <w:t>«О внесении изменени</w:t>
      </w:r>
      <w:r>
        <w:t>й</w:t>
      </w:r>
      <w:r w:rsidRPr="001C206A">
        <w:t xml:space="preserve"> </w:t>
      </w:r>
      <w:r>
        <w:t xml:space="preserve">в </w:t>
      </w:r>
      <w:r w:rsidRPr="001C206A">
        <w:t>Закон Новосибирской области «О налогах и особенностях налогообложения отдельных категорий налогоплател</w:t>
      </w:r>
      <w:r>
        <w:t>ьщиков в Новосибирской области» в повестку дня пятьдесят шестой сессии Законодательного Собрания Новосибирской области.</w:t>
      </w:r>
    </w:p>
    <w:p w:rsidR="002D45B4" w:rsidRPr="001C206A" w:rsidRDefault="002D45B4" w:rsidP="002D45B4">
      <w:pPr>
        <w:ind w:firstLine="709"/>
        <w:jc w:val="both"/>
      </w:pPr>
    </w:p>
    <w:p w:rsidR="002D45B4" w:rsidRDefault="002D45B4" w:rsidP="002D45B4">
      <w:pPr>
        <w:ind w:firstLine="567"/>
        <w:jc w:val="both"/>
      </w:pPr>
      <w:r>
        <w:t>Приложение:</w:t>
      </w:r>
    </w:p>
    <w:p w:rsidR="002D45B4" w:rsidRDefault="002D45B4" w:rsidP="002D45B4">
      <w:pPr>
        <w:numPr>
          <w:ilvl w:val="0"/>
          <w:numId w:val="8"/>
        </w:numPr>
        <w:jc w:val="both"/>
      </w:pPr>
      <w:r>
        <w:t>Проект закона – на 2 л. в 1 экз.</w:t>
      </w:r>
      <w:r w:rsidR="00185D91">
        <w:t>;</w:t>
      </w:r>
    </w:p>
    <w:p w:rsidR="002D45B4" w:rsidRDefault="00097B1A" w:rsidP="002D45B4">
      <w:pPr>
        <w:numPr>
          <w:ilvl w:val="0"/>
          <w:numId w:val="8"/>
        </w:numPr>
        <w:jc w:val="both"/>
      </w:pPr>
      <w:r>
        <w:t>Пояснительная записка – на 1</w:t>
      </w:r>
      <w:r w:rsidR="002D45B4">
        <w:t xml:space="preserve"> л. в 1 экз.</w:t>
      </w:r>
      <w:r w:rsidR="00185D91">
        <w:t>;</w:t>
      </w:r>
    </w:p>
    <w:p w:rsidR="002D45B4" w:rsidRDefault="002D45B4" w:rsidP="002D45B4">
      <w:pPr>
        <w:numPr>
          <w:ilvl w:val="0"/>
          <w:numId w:val="8"/>
        </w:numPr>
        <w:jc w:val="both"/>
      </w:pPr>
      <w: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  <w:r w:rsidR="00185D91">
        <w:t>;</w:t>
      </w:r>
    </w:p>
    <w:p w:rsidR="00823CD8" w:rsidRDefault="002D45B4" w:rsidP="00823CD8">
      <w:pPr>
        <w:numPr>
          <w:ilvl w:val="0"/>
          <w:numId w:val="8"/>
        </w:numPr>
        <w:tabs>
          <w:tab w:val="clear" w:pos="1413"/>
          <w:tab w:val="num" w:pos="851"/>
        </w:tabs>
        <w:ind w:left="0" w:firstLine="709"/>
        <w:jc w:val="both"/>
      </w:pPr>
      <w:r>
        <w:t xml:space="preserve">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</w:t>
      </w:r>
      <w:smartTag w:uri="urn:schemas-microsoft-com:office:smarttags" w:element="metricconverter">
        <w:smartTagPr>
          <w:attr w:name="ProductID" w:val="1 л"/>
        </w:smartTagPr>
        <w:r>
          <w:t>1 л</w:t>
        </w:r>
      </w:smartTag>
      <w:r>
        <w:t>. в 1 экз.</w:t>
      </w:r>
    </w:p>
    <w:p w:rsidR="00503AD2" w:rsidRPr="00503AD2" w:rsidRDefault="00876EB3" w:rsidP="00823CD8">
      <w:pPr>
        <w:ind w:left="709"/>
        <w:jc w:val="right"/>
      </w:pPr>
      <w:r>
        <w:t>А.М. Замиралов</w:t>
      </w:r>
    </w:p>
    <w:sectPr w:rsidR="00503AD2" w:rsidRPr="00503AD2" w:rsidSect="00503AD2">
      <w:footerReference w:type="even" r:id="rId10"/>
      <w:footerReference w:type="default" r:id="rId11"/>
      <w:pgSz w:w="11907" w:h="16840" w:code="9"/>
      <w:pgMar w:top="1134" w:right="567" w:bottom="0" w:left="1134" w:header="39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FCB" w:rsidRDefault="00101FCB">
      <w:r>
        <w:separator/>
      </w:r>
    </w:p>
  </w:endnote>
  <w:endnote w:type="continuationSeparator" w:id="0">
    <w:p w:rsidR="00101FCB" w:rsidRDefault="0010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B" w:rsidRDefault="00BE5A8B" w:rsidP="00FF652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5A8B" w:rsidRDefault="00BE5A8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A8B" w:rsidRPr="00516543" w:rsidRDefault="00BE5A8B" w:rsidP="00516543">
    <w:pPr>
      <w:pStyle w:val="a3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FCB" w:rsidRDefault="00101FCB">
      <w:r>
        <w:separator/>
      </w:r>
    </w:p>
  </w:footnote>
  <w:footnote w:type="continuationSeparator" w:id="0">
    <w:p w:rsidR="00101FCB" w:rsidRDefault="00101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D6757"/>
    <w:multiLevelType w:val="singleLevel"/>
    <w:tmpl w:val="8AE88CFE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327E44D2"/>
    <w:multiLevelType w:val="singleLevel"/>
    <w:tmpl w:val="FF38A95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  <w:sz w:val="28"/>
          <w:szCs w:val="28"/>
        </w:rPr>
      </w:lvl>
    </w:lvlOverride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E5F"/>
    <w:rsid w:val="00007F45"/>
    <w:rsid w:val="000340E2"/>
    <w:rsid w:val="00041C17"/>
    <w:rsid w:val="00050D13"/>
    <w:rsid w:val="000546A5"/>
    <w:rsid w:val="00063DED"/>
    <w:rsid w:val="00063EFE"/>
    <w:rsid w:val="00071363"/>
    <w:rsid w:val="000778D6"/>
    <w:rsid w:val="00080832"/>
    <w:rsid w:val="00084239"/>
    <w:rsid w:val="00097B1A"/>
    <w:rsid w:val="000B3BE6"/>
    <w:rsid w:val="000C5460"/>
    <w:rsid w:val="000C594F"/>
    <w:rsid w:val="000D56B7"/>
    <w:rsid w:val="000E7506"/>
    <w:rsid w:val="000F3A03"/>
    <w:rsid w:val="000F780A"/>
    <w:rsid w:val="0010026E"/>
    <w:rsid w:val="00101FCB"/>
    <w:rsid w:val="0011104A"/>
    <w:rsid w:val="00112303"/>
    <w:rsid w:val="001160C8"/>
    <w:rsid w:val="00121AE2"/>
    <w:rsid w:val="00125E7D"/>
    <w:rsid w:val="00131D02"/>
    <w:rsid w:val="001344DF"/>
    <w:rsid w:val="00135451"/>
    <w:rsid w:val="00141440"/>
    <w:rsid w:val="0014781C"/>
    <w:rsid w:val="00167C8B"/>
    <w:rsid w:val="00172BC9"/>
    <w:rsid w:val="00173343"/>
    <w:rsid w:val="00173553"/>
    <w:rsid w:val="001770E0"/>
    <w:rsid w:val="00185D91"/>
    <w:rsid w:val="001A5B55"/>
    <w:rsid w:val="001B00A1"/>
    <w:rsid w:val="001B222A"/>
    <w:rsid w:val="001B6C92"/>
    <w:rsid w:val="001C3466"/>
    <w:rsid w:val="001C46B3"/>
    <w:rsid w:val="001C571E"/>
    <w:rsid w:val="001D2D96"/>
    <w:rsid w:val="001D54B7"/>
    <w:rsid w:val="001E0A7C"/>
    <w:rsid w:val="001E288E"/>
    <w:rsid w:val="001E2983"/>
    <w:rsid w:val="001E50EE"/>
    <w:rsid w:val="001F7F98"/>
    <w:rsid w:val="0020055F"/>
    <w:rsid w:val="0020714B"/>
    <w:rsid w:val="00214847"/>
    <w:rsid w:val="00223D65"/>
    <w:rsid w:val="00237CF5"/>
    <w:rsid w:val="00246B95"/>
    <w:rsid w:val="00257387"/>
    <w:rsid w:val="00267587"/>
    <w:rsid w:val="002755B3"/>
    <w:rsid w:val="002822A4"/>
    <w:rsid w:val="00284CFE"/>
    <w:rsid w:val="00285F38"/>
    <w:rsid w:val="00294012"/>
    <w:rsid w:val="002A1983"/>
    <w:rsid w:val="002B2CAE"/>
    <w:rsid w:val="002D12C2"/>
    <w:rsid w:val="002D2342"/>
    <w:rsid w:val="002D45B4"/>
    <w:rsid w:val="002E0B28"/>
    <w:rsid w:val="002E5358"/>
    <w:rsid w:val="002F3625"/>
    <w:rsid w:val="00303B40"/>
    <w:rsid w:val="00305CB4"/>
    <w:rsid w:val="00334E47"/>
    <w:rsid w:val="003412ED"/>
    <w:rsid w:val="00341346"/>
    <w:rsid w:val="00341816"/>
    <w:rsid w:val="0034406D"/>
    <w:rsid w:val="00347BC4"/>
    <w:rsid w:val="003541D2"/>
    <w:rsid w:val="00365957"/>
    <w:rsid w:val="003739D2"/>
    <w:rsid w:val="00376CB8"/>
    <w:rsid w:val="00382A13"/>
    <w:rsid w:val="00392DA6"/>
    <w:rsid w:val="00395C85"/>
    <w:rsid w:val="003A4126"/>
    <w:rsid w:val="003A4D9D"/>
    <w:rsid w:val="003A6743"/>
    <w:rsid w:val="003B3043"/>
    <w:rsid w:val="003B380B"/>
    <w:rsid w:val="003C041A"/>
    <w:rsid w:val="003C3B0F"/>
    <w:rsid w:val="003C3EF1"/>
    <w:rsid w:val="003C70F8"/>
    <w:rsid w:val="003C76A2"/>
    <w:rsid w:val="003D14E1"/>
    <w:rsid w:val="003E0E5E"/>
    <w:rsid w:val="003F3AC1"/>
    <w:rsid w:val="00406691"/>
    <w:rsid w:val="0041023E"/>
    <w:rsid w:val="00417EC3"/>
    <w:rsid w:val="00423602"/>
    <w:rsid w:val="00431216"/>
    <w:rsid w:val="004423B0"/>
    <w:rsid w:val="00447CFD"/>
    <w:rsid w:val="00470ED5"/>
    <w:rsid w:val="0047610B"/>
    <w:rsid w:val="004809CB"/>
    <w:rsid w:val="004868C3"/>
    <w:rsid w:val="00491755"/>
    <w:rsid w:val="004941B0"/>
    <w:rsid w:val="004A0E62"/>
    <w:rsid w:val="004A4F4F"/>
    <w:rsid w:val="004A6562"/>
    <w:rsid w:val="004B2D7C"/>
    <w:rsid w:val="004B63ED"/>
    <w:rsid w:val="004C4B36"/>
    <w:rsid w:val="004D6547"/>
    <w:rsid w:val="004D708A"/>
    <w:rsid w:val="004F0E5F"/>
    <w:rsid w:val="004F5161"/>
    <w:rsid w:val="004F533F"/>
    <w:rsid w:val="004F69CB"/>
    <w:rsid w:val="005009D1"/>
    <w:rsid w:val="00503AD2"/>
    <w:rsid w:val="00507B2D"/>
    <w:rsid w:val="0051524A"/>
    <w:rsid w:val="00516543"/>
    <w:rsid w:val="005265D9"/>
    <w:rsid w:val="00530F0E"/>
    <w:rsid w:val="00533B7A"/>
    <w:rsid w:val="005348E2"/>
    <w:rsid w:val="00544517"/>
    <w:rsid w:val="00544788"/>
    <w:rsid w:val="005529D1"/>
    <w:rsid w:val="0055611E"/>
    <w:rsid w:val="00571675"/>
    <w:rsid w:val="005773B2"/>
    <w:rsid w:val="0058456E"/>
    <w:rsid w:val="00585BE0"/>
    <w:rsid w:val="005A3C61"/>
    <w:rsid w:val="005B2370"/>
    <w:rsid w:val="005B4BAE"/>
    <w:rsid w:val="005B5BC4"/>
    <w:rsid w:val="005F40B1"/>
    <w:rsid w:val="006031A4"/>
    <w:rsid w:val="006148B8"/>
    <w:rsid w:val="00616D43"/>
    <w:rsid w:val="0062383B"/>
    <w:rsid w:val="006258BF"/>
    <w:rsid w:val="00640FCB"/>
    <w:rsid w:val="00654855"/>
    <w:rsid w:val="0069314B"/>
    <w:rsid w:val="006A63C6"/>
    <w:rsid w:val="006A7216"/>
    <w:rsid w:val="006B10EC"/>
    <w:rsid w:val="006B1B32"/>
    <w:rsid w:val="006B524F"/>
    <w:rsid w:val="006D2D9A"/>
    <w:rsid w:val="006D5E54"/>
    <w:rsid w:val="006E0AE1"/>
    <w:rsid w:val="006E35AA"/>
    <w:rsid w:val="006F32A5"/>
    <w:rsid w:val="007018A4"/>
    <w:rsid w:val="0071139D"/>
    <w:rsid w:val="00711993"/>
    <w:rsid w:val="0072691C"/>
    <w:rsid w:val="00726DFC"/>
    <w:rsid w:val="0073221C"/>
    <w:rsid w:val="00740B90"/>
    <w:rsid w:val="00756E92"/>
    <w:rsid w:val="007615CE"/>
    <w:rsid w:val="00763992"/>
    <w:rsid w:val="00771DEF"/>
    <w:rsid w:val="00781871"/>
    <w:rsid w:val="00785227"/>
    <w:rsid w:val="007856E6"/>
    <w:rsid w:val="0078768F"/>
    <w:rsid w:val="0079519B"/>
    <w:rsid w:val="00796157"/>
    <w:rsid w:val="007B1AF2"/>
    <w:rsid w:val="007B585E"/>
    <w:rsid w:val="007B74D9"/>
    <w:rsid w:val="007C7869"/>
    <w:rsid w:val="007D072A"/>
    <w:rsid w:val="007D434F"/>
    <w:rsid w:val="007E6992"/>
    <w:rsid w:val="007F16AB"/>
    <w:rsid w:val="007F3047"/>
    <w:rsid w:val="008161D1"/>
    <w:rsid w:val="00823CD8"/>
    <w:rsid w:val="00824AA6"/>
    <w:rsid w:val="00836BF5"/>
    <w:rsid w:val="00842516"/>
    <w:rsid w:val="00855D85"/>
    <w:rsid w:val="00860F1E"/>
    <w:rsid w:val="0086512D"/>
    <w:rsid w:val="00876EB3"/>
    <w:rsid w:val="00886E73"/>
    <w:rsid w:val="00887DE6"/>
    <w:rsid w:val="00887F17"/>
    <w:rsid w:val="00891086"/>
    <w:rsid w:val="008913AA"/>
    <w:rsid w:val="00895C4D"/>
    <w:rsid w:val="008A5113"/>
    <w:rsid w:val="008B11DE"/>
    <w:rsid w:val="008B148C"/>
    <w:rsid w:val="008B6F8A"/>
    <w:rsid w:val="008C0CF5"/>
    <w:rsid w:val="008D6C53"/>
    <w:rsid w:val="008E1F91"/>
    <w:rsid w:val="008E3A25"/>
    <w:rsid w:val="008E5767"/>
    <w:rsid w:val="008E64CF"/>
    <w:rsid w:val="008F2FE0"/>
    <w:rsid w:val="00906F9D"/>
    <w:rsid w:val="00907E6A"/>
    <w:rsid w:val="00925CE3"/>
    <w:rsid w:val="00933D62"/>
    <w:rsid w:val="0093606B"/>
    <w:rsid w:val="00940574"/>
    <w:rsid w:val="009415DB"/>
    <w:rsid w:val="009454CE"/>
    <w:rsid w:val="009604FB"/>
    <w:rsid w:val="009650C0"/>
    <w:rsid w:val="00966CD3"/>
    <w:rsid w:val="009679D4"/>
    <w:rsid w:val="009867F3"/>
    <w:rsid w:val="00990AF5"/>
    <w:rsid w:val="009A71A4"/>
    <w:rsid w:val="009B0641"/>
    <w:rsid w:val="009B14BC"/>
    <w:rsid w:val="009B1B39"/>
    <w:rsid w:val="009B3F4D"/>
    <w:rsid w:val="009B5FCD"/>
    <w:rsid w:val="009C4204"/>
    <w:rsid w:val="009C7221"/>
    <w:rsid w:val="009D58E5"/>
    <w:rsid w:val="009E7EBF"/>
    <w:rsid w:val="00A23C2A"/>
    <w:rsid w:val="00A324B6"/>
    <w:rsid w:val="00A3444C"/>
    <w:rsid w:val="00A42386"/>
    <w:rsid w:val="00A43568"/>
    <w:rsid w:val="00A43CEE"/>
    <w:rsid w:val="00A43F92"/>
    <w:rsid w:val="00A60BE0"/>
    <w:rsid w:val="00A70C85"/>
    <w:rsid w:val="00A81670"/>
    <w:rsid w:val="00AA465E"/>
    <w:rsid w:val="00AA5EFE"/>
    <w:rsid w:val="00AA7FDD"/>
    <w:rsid w:val="00AB2FA2"/>
    <w:rsid w:val="00AB4E98"/>
    <w:rsid w:val="00AC07D3"/>
    <w:rsid w:val="00AC26F9"/>
    <w:rsid w:val="00AD30F5"/>
    <w:rsid w:val="00AE6ED1"/>
    <w:rsid w:val="00AF198D"/>
    <w:rsid w:val="00AF690A"/>
    <w:rsid w:val="00B072C8"/>
    <w:rsid w:val="00B07AE5"/>
    <w:rsid w:val="00B1606F"/>
    <w:rsid w:val="00B22A23"/>
    <w:rsid w:val="00B238CA"/>
    <w:rsid w:val="00B30882"/>
    <w:rsid w:val="00B30C12"/>
    <w:rsid w:val="00B35FDA"/>
    <w:rsid w:val="00B3687F"/>
    <w:rsid w:val="00B4190A"/>
    <w:rsid w:val="00B4614B"/>
    <w:rsid w:val="00B54AB5"/>
    <w:rsid w:val="00B609BB"/>
    <w:rsid w:val="00B60B5F"/>
    <w:rsid w:val="00B64D8D"/>
    <w:rsid w:val="00B7787E"/>
    <w:rsid w:val="00B77D91"/>
    <w:rsid w:val="00B82587"/>
    <w:rsid w:val="00B83A9F"/>
    <w:rsid w:val="00B86EB9"/>
    <w:rsid w:val="00B914B8"/>
    <w:rsid w:val="00BA2327"/>
    <w:rsid w:val="00BA3303"/>
    <w:rsid w:val="00BA50FB"/>
    <w:rsid w:val="00BA741C"/>
    <w:rsid w:val="00BA7E1B"/>
    <w:rsid w:val="00BB43B8"/>
    <w:rsid w:val="00BC4E7D"/>
    <w:rsid w:val="00BC7E2A"/>
    <w:rsid w:val="00BD1F98"/>
    <w:rsid w:val="00BD2FBB"/>
    <w:rsid w:val="00BE4DDE"/>
    <w:rsid w:val="00BE5A8B"/>
    <w:rsid w:val="00BE5AE6"/>
    <w:rsid w:val="00BF132B"/>
    <w:rsid w:val="00BF1A19"/>
    <w:rsid w:val="00BF2493"/>
    <w:rsid w:val="00C0212F"/>
    <w:rsid w:val="00C05EFE"/>
    <w:rsid w:val="00C07002"/>
    <w:rsid w:val="00C10991"/>
    <w:rsid w:val="00C1444F"/>
    <w:rsid w:val="00C34187"/>
    <w:rsid w:val="00C44371"/>
    <w:rsid w:val="00C44995"/>
    <w:rsid w:val="00C5219F"/>
    <w:rsid w:val="00C6227E"/>
    <w:rsid w:val="00C67EC9"/>
    <w:rsid w:val="00C734C8"/>
    <w:rsid w:val="00C7707A"/>
    <w:rsid w:val="00C87D99"/>
    <w:rsid w:val="00C910B7"/>
    <w:rsid w:val="00C977AC"/>
    <w:rsid w:val="00CA4DD1"/>
    <w:rsid w:val="00CA7AB1"/>
    <w:rsid w:val="00CD0718"/>
    <w:rsid w:val="00CD1EA7"/>
    <w:rsid w:val="00CE27EE"/>
    <w:rsid w:val="00CE348E"/>
    <w:rsid w:val="00CF35AB"/>
    <w:rsid w:val="00CF4F74"/>
    <w:rsid w:val="00D01919"/>
    <w:rsid w:val="00D060D8"/>
    <w:rsid w:val="00D10BE7"/>
    <w:rsid w:val="00D318AA"/>
    <w:rsid w:val="00D447B6"/>
    <w:rsid w:val="00D6533E"/>
    <w:rsid w:val="00D7182B"/>
    <w:rsid w:val="00D74012"/>
    <w:rsid w:val="00D756F0"/>
    <w:rsid w:val="00D806AF"/>
    <w:rsid w:val="00D87B2F"/>
    <w:rsid w:val="00DB3807"/>
    <w:rsid w:val="00DC4E5A"/>
    <w:rsid w:val="00DD342C"/>
    <w:rsid w:val="00DE13CB"/>
    <w:rsid w:val="00DE5B0F"/>
    <w:rsid w:val="00DF34A3"/>
    <w:rsid w:val="00E02D35"/>
    <w:rsid w:val="00E11AE5"/>
    <w:rsid w:val="00E214E6"/>
    <w:rsid w:val="00E254D5"/>
    <w:rsid w:val="00E352D5"/>
    <w:rsid w:val="00E43527"/>
    <w:rsid w:val="00E443CD"/>
    <w:rsid w:val="00E450E0"/>
    <w:rsid w:val="00E46CCF"/>
    <w:rsid w:val="00E61AAE"/>
    <w:rsid w:val="00E63A70"/>
    <w:rsid w:val="00E66EE6"/>
    <w:rsid w:val="00E71BCB"/>
    <w:rsid w:val="00E732CD"/>
    <w:rsid w:val="00E763FC"/>
    <w:rsid w:val="00E77C1A"/>
    <w:rsid w:val="00E940FE"/>
    <w:rsid w:val="00EA596B"/>
    <w:rsid w:val="00EB1FE0"/>
    <w:rsid w:val="00EB3959"/>
    <w:rsid w:val="00EB51D5"/>
    <w:rsid w:val="00EC1EE5"/>
    <w:rsid w:val="00EC4233"/>
    <w:rsid w:val="00ED5533"/>
    <w:rsid w:val="00EE4CC6"/>
    <w:rsid w:val="00EF3BA7"/>
    <w:rsid w:val="00F03D41"/>
    <w:rsid w:val="00F11BCA"/>
    <w:rsid w:val="00F21982"/>
    <w:rsid w:val="00F23349"/>
    <w:rsid w:val="00F358F2"/>
    <w:rsid w:val="00F53FDC"/>
    <w:rsid w:val="00F600EE"/>
    <w:rsid w:val="00F73A6A"/>
    <w:rsid w:val="00F745F5"/>
    <w:rsid w:val="00F83A30"/>
    <w:rsid w:val="00F905BE"/>
    <w:rsid w:val="00F944BF"/>
    <w:rsid w:val="00FC3188"/>
    <w:rsid w:val="00FC51B4"/>
    <w:rsid w:val="00FD5CD7"/>
    <w:rsid w:val="00FD761D"/>
    <w:rsid w:val="00FE45DE"/>
    <w:rsid w:val="00FE7396"/>
    <w:rsid w:val="00FF05EB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1D5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4D6547"/>
    <w:pPr>
      <w:jc w:val="center"/>
    </w:pPr>
    <w:rPr>
      <w:b/>
      <w:bCs w:val="0"/>
      <w:szCs w:val="20"/>
    </w:rPr>
  </w:style>
  <w:style w:type="paragraph" w:styleId="a8">
    <w:name w:val="Subtitle"/>
    <w:basedOn w:val="a"/>
    <w:qFormat/>
    <w:rsid w:val="004D6547"/>
    <w:pPr>
      <w:jc w:val="center"/>
    </w:pPr>
    <w:rPr>
      <w:b/>
      <w:bCs w:val="0"/>
      <w:szCs w:val="20"/>
    </w:rPr>
  </w:style>
  <w:style w:type="character" w:styleId="a9">
    <w:name w:val="page number"/>
    <w:basedOn w:val="a0"/>
    <w:rsid w:val="004D6547"/>
  </w:style>
  <w:style w:type="paragraph" w:styleId="aa">
    <w:name w:val="Body Text"/>
    <w:basedOn w:val="a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b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c">
    <w:name w:val="header"/>
    <w:basedOn w:val="a"/>
    <w:link w:val="ad"/>
    <w:uiPriority w:val="99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e">
    <w:name w:val="Plain Text"/>
    <w:basedOn w:val="a"/>
    <w:link w:val="af"/>
    <w:rsid w:val="00071363"/>
    <w:rPr>
      <w:rFonts w:ascii="Courier New" w:hAnsi="Courier New"/>
      <w:bCs w:val="0"/>
      <w:sz w:val="20"/>
      <w:szCs w:val="20"/>
    </w:rPr>
  </w:style>
  <w:style w:type="paragraph" w:styleId="af0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1">
    <w:name w:val="footnote reference"/>
    <w:semiHidden/>
    <w:rsid w:val="000C5460"/>
    <w:rPr>
      <w:vertAlign w:val="superscript"/>
    </w:rPr>
  </w:style>
  <w:style w:type="paragraph" w:styleId="af2">
    <w:name w:val="Body Text Indent"/>
    <w:basedOn w:val="a"/>
    <w:rsid w:val="00836BF5"/>
    <w:pPr>
      <w:spacing w:after="120"/>
      <w:ind w:left="283"/>
    </w:pPr>
  </w:style>
  <w:style w:type="paragraph" w:styleId="af3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styleId="af4">
    <w:name w:val="Strong"/>
    <w:uiPriority w:val="22"/>
    <w:qFormat/>
    <w:rsid w:val="00D87B2F"/>
    <w:rPr>
      <w:b/>
      <w:bCs/>
    </w:rPr>
  </w:style>
  <w:style w:type="character" w:customStyle="1" w:styleId="a4">
    <w:name w:val="Нижний колонтитул Знак"/>
    <w:basedOn w:val="a0"/>
    <w:link w:val="a3"/>
    <w:rsid w:val="00E443CD"/>
    <w:rPr>
      <w:sz w:val="28"/>
    </w:rPr>
  </w:style>
  <w:style w:type="paragraph" w:customStyle="1" w:styleId="Heading">
    <w:name w:val="Heading"/>
    <w:rsid w:val="00E443C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E443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A81670"/>
  </w:style>
  <w:style w:type="character" w:customStyle="1" w:styleId="af">
    <w:name w:val="Текст Знак"/>
    <w:basedOn w:val="a0"/>
    <w:link w:val="ae"/>
    <w:rsid w:val="00050D13"/>
    <w:rPr>
      <w:rFonts w:ascii="Courier New" w:hAnsi="Courier New"/>
    </w:rPr>
  </w:style>
  <w:style w:type="character" w:customStyle="1" w:styleId="ad">
    <w:name w:val="Верхний колонтитул Знак"/>
    <w:basedOn w:val="a0"/>
    <w:link w:val="ac"/>
    <w:uiPriority w:val="99"/>
    <w:rsid w:val="007B58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1D5"/>
    <w:rPr>
      <w:bCs/>
      <w:sz w:val="28"/>
      <w:szCs w:val="28"/>
    </w:rPr>
  </w:style>
  <w:style w:type="paragraph" w:styleId="1">
    <w:name w:val="heading 1"/>
    <w:basedOn w:val="a"/>
    <w:next w:val="a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4D6547"/>
    <w:pPr>
      <w:jc w:val="center"/>
    </w:pPr>
    <w:rPr>
      <w:b/>
      <w:bCs w:val="0"/>
      <w:szCs w:val="20"/>
    </w:rPr>
  </w:style>
  <w:style w:type="paragraph" w:styleId="a8">
    <w:name w:val="Subtitle"/>
    <w:basedOn w:val="a"/>
    <w:qFormat/>
    <w:rsid w:val="004D6547"/>
    <w:pPr>
      <w:jc w:val="center"/>
    </w:pPr>
    <w:rPr>
      <w:b/>
      <w:bCs w:val="0"/>
      <w:szCs w:val="20"/>
    </w:rPr>
  </w:style>
  <w:style w:type="character" w:styleId="a9">
    <w:name w:val="page number"/>
    <w:basedOn w:val="a0"/>
    <w:rsid w:val="004D6547"/>
  </w:style>
  <w:style w:type="paragraph" w:styleId="aa">
    <w:name w:val="Body Text"/>
    <w:basedOn w:val="a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b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c">
    <w:name w:val="header"/>
    <w:basedOn w:val="a"/>
    <w:link w:val="ad"/>
    <w:uiPriority w:val="99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e">
    <w:name w:val="Plain Text"/>
    <w:basedOn w:val="a"/>
    <w:link w:val="af"/>
    <w:rsid w:val="00071363"/>
    <w:rPr>
      <w:rFonts w:ascii="Courier New" w:hAnsi="Courier New"/>
      <w:bCs w:val="0"/>
      <w:sz w:val="20"/>
      <w:szCs w:val="20"/>
    </w:rPr>
  </w:style>
  <w:style w:type="paragraph" w:styleId="af0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1">
    <w:name w:val="footnote reference"/>
    <w:semiHidden/>
    <w:rsid w:val="000C5460"/>
    <w:rPr>
      <w:vertAlign w:val="superscript"/>
    </w:rPr>
  </w:style>
  <w:style w:type="paragraph" w:styleId="af2">
    <w:name w:val="Body Text Indent"/>
    <w:basedOn w:val="a"/>
    <w:rsid w:val="00836BF5"/>
    <w:pPr>
      <w:spacing w:after="120"/>
      <w:ind w:left="283"/>
    </w:pPr>
  </w:style>
  <w:style w:type="paragraph" w:styleId="af3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styleId="af4">
    <w:name w:val="Strong"/>
    <w:uiPriority w:val="22"/>
    <w:qFormat/>
    <w:rsid w:val="00D87B2F"/>
    <w:rPr>
      <w:b/>
      <w:bCs/>
    </w:rPr>
  </w:style>
  <w:style w:type="character" w:customStyle="1" w:styleId="a4">
    <w:name w:val="Нижний колонтитул Знак"/>
    <w:basedOn w:val="a0"/>
    <w:link w:val="a3"/>
    <w:rsid w:val="00E443CD"/>
    <w:rPr>
      <w:sz w:val="28"/>
    </w:rPr>
  </w:style>
  <w:style w:type="paragraph" w:customStyle="1" w:styleId="Heading">
    <w:name w:val="Heading"/>
    <w:rsid w:val="00E443C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E443C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rsid w:val="00A81670"/>
  </w:style>
  <w:style w:type="character" w:customStyle="1" w:styleId="af">
    <w:name w:val="Текст Знак"/>
    <w:basedOn w:val="a0"/>
    <w:link w:val="ae"/>
    <w:rsid w:val="00050D13"/>
    <w:rPr>
      <w:rFonts w:ascii="Courier New" w:hAnsi="Courier New"/>
    </w:rPr>
  </w:style>
  <w:style w:type="character" w:customStyle="1" w:styleId="ad">
    <w:name w:val="Верхний колонтитул Знак"/>
    <w:basedOn w:val="a0"/>
    <w:link w:val="ac"/>
    <w:uiPriority w:val="99"/>
    <w:rsid w:val="007B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AF6D-7E63-4289-8BC3-B3F58A8E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2015-05-25T10:25:00Z</cp:lastPrinted>
  <dcterms:created xsi:type="dcterms:W3CDTF">2015-05-21T08:59:00Z</dcterms:created>
  <dcterms:modified xsi:type="dcterms:W3CDTF">2015-05-25T10:28:00Z</dcterms:modified>
</cp:coreProperties>
</file>